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8A781" w14:textId="36DAB868" w:rsidR="00877F66" w:rsidRPr="003641CE" w:rsidRDefault="0084649A">
      <w:pPr>
        <w:rPr>
          <w:color w:val="FF0000"/>
        </w:rPr>
      </w:pPr>
      <w:r>
        <w:t>Geacht</w:t>
      </w:r>
      <w:r w:rsidR="00B01003">
        <w:t>e</w:t>
      </w:r>
      <w:r w:rsidR="009D3927">
        <w:t xml:space="preserve"> …..,</w:t>
      </w:r>
      <w:bookmarkStart w:id="0" w:name="_GoBack"/>
      <w:bookmarkEnd w:id="0"/>
      <w:r w:rsidR="00F3785D">
        <w:t xml:space="preserve"> </w:t>
      </w:r>
      <w:r w:rsidR="00D37C75">
        <w:t xml:space="preserve">                                                               </w:t>
      </w:r>
    </w:p>
    <w:p w14:paraId="71DEFF8A" w14:textId="77777777" w:rsidR="0084649A" w:rsidRDefault="0084649A"/>
    <w:p w14:paraId="12FE3EC2" w14:textId="77777777" w:rsidR="0084649A" w:rsidRPr="00B2613F" w:rsidRDefault="0084649A">
      <w:r>
        <w:t xml:space="preserve">Er is in Europa momenteel veel </w:t>
      </w:r>
      <w:r w:rsidR="00E353EC">
        <w:t xml:space="preserve">onrust en discussie </w:t>
      </w:r>
      <w:r>
        <w:t xml:space="preserve">over de invoering van 5G. Door </w:t>
      </w:r>
      <w:r w:rsidR="00845399">
        <w:t>E</w:t>
      </w:r>
      <w:r>
        <w:t>uropese en nationale regelgeving die gericht is op een zo snel en soepel mogelijke invoering, dreigt de lokale democratie die het belang van burgers kan beschermen, buiten spel te komen.</w:t>
      </w:r>
      <w:r w:rsidR="000C680A">
        <w:t xml:space="preserve"> </w:t>
      </w:r>
      <w:r w:rsidR="0093128A" w:rsidRPr="00B2613F">
        <w:t>Zeker nu door de coronamaatregelen raadsinformatiebijeenkomsten</w:t>
      </w:r>
      <w:r w:rsidR="00096435" w:rsidRPr="00B2613F">
        <w:t xml:space="preserve"> en inspreken voor burgers</w:t>
      </w:r>
      <w:r w:rsidR="0093128A" w:rsidRPr="00B2613F">
        <w:t xml:space="preserve"> niet meer mogelijk zijn. </w:t>
      </w:r>
    </w:p>
    <w:p w14:paraId="3EBA4210" w14:textId="77777777" w:rsidR="0084649A" w:rsidRDefault="0084649A"/>
    <w:p w14:paraId="32EAB9E3" w14:textId="060D919F" w:rsidR="0084649A" w:rsidRPr="005555A4" w:rsidRDefault="0084649A">
      <w:r>
        <w:t xml:space="preserve">Inlezen in deze </w:t>
      </w:r>
      <w:r w:rsidR="00E353EC">
        <w:t xml:space="preserve">complexe </w:t>
      </w:r>
      <w:r>
        <w:t>materie vraagt veel tijd en inspanning</w:t>
      </w:r>
      <w:r w:rsidRPr="00B2613F">
        <w:t>.</w:t>
      </w:r>
      <w:r w:rsidR="00663B08" w:rsidRPr="00B2613F">
        <w:t xml:space="preserve"> </w:t>
      </w:r>
      <w:r w:rsidR="00A046F4">
        <w:t>Als betrokken burger wil ik u graag</w:t>
      </w:r>
      <w:r w:rsidR="00B353A3" w:rsidRPr="00B2613F">
        <w:t xml:space="preserve"> uitnodigen voor e</w:t>
      </w:r>
      <w:r w:rsidRPr="00B2613F">
        <w:t>en informatief webinar</w:t>
      </w:r>
      <w:r w:rsidR="0093128A" w:rsidRPr="00B2613F">
        <w:t>.</w:t>
      </w:r>
      <w:r w:rsidR="00602763" w:rsidRPr="00B2613F">
        <w:t xml:space="preserve"> Daarin </w:t>
      </w:r>
      <w:r w:rsidR="00E353EC">
        <w:t>geven</w:t>
      </w:r>
      <w:r w:rsidR="00E353EC" w:rsidRPr="00B2613F">
        <w:t xml:space="preserve"> </w:t>
      </w:r>
      <w:r w:rsidR="00602763" w:rsidRPr="00B2613F">
        <w:t>d</w:t>
      </w:r>
      <w:r w:rsidR="0093128A" w:rsidRPr="00B2613F">
        <w:t xml:space="preserve">eskundigen </w:t>
      </w:r>
      <w:r w:rsidR="00602763" w:rsidRPr="00B2613F">
        <w:t>in</w:t>
      </w:r>
      <w:r w:rsidRPr="00B2613F">
        <w:t xml:space="preserve"> korte tijd</w:t>
      </w:r>
      <w:r w:rsidR="00E353EC">
        <w:t xml:space="preserve"> een</w:t>
      </w:r>
      <w:r w:rsidRPr="00B2613F">
        <w:t xml:space="preserve"> helder </w:t>
      </w:r>
      <w:r w:rsidR="00E353EC">
        <w:t>overzicht van de aard van de</w:t>
      </w:r>
      <w:r w:rsidR="00937615">
        <w:t>ze nieuwe</w:t>
      </w:r>
      <w:r w:rsidR="00E353EC">
        <w:t xml:space="preserve"> techniek</w:t>
      </w:r>
      <w:r w:rsidR="00291022">
        <w:t>,</w:t>
      </w:r>
      <w:r w:rsidR="00E353EC">
        <w:t xml:space="preserve"> toonaangevende wetenschappelijke studies</w:t>
      </w:r>
      <w:r w:rsidR="00291022">
        <w:t xml:space="preserve"> en de</w:t>
      </w:r>
      <w:r w:rsidR="00E353EC">
        <w:t xml:space="preserve"> </w:t>
      </w:r>
      <w:r w:rsidR="00937615">
        <w:t>kernpunten in de discussie over</w:t>
      </w:r>
      <w:r w:rsidR="00E353EC">
        <w:t xml:space="preserve"> de effecten van 5G op gezondheid. </w:t>
      </w:r>
      <w:r w:rsidR="00291022">
        <w:t>Aansluitend geven we</w:t>
      </w:r>
      <w:r w:rsidR="00E353EC">
        <w:t xml:space="preserve"> aanknopingspunten voor </w:t>
      </w:r>
      <w:r w:rsidR="00B353A3" w:rsidRPr="00B2613F">
        <w:t xml:space="preserve">wat u als gemeente </w:t>
      </w:r>
      <w:r w:rsidR="00D853FA" w:rsidRPr="00B2613F">
        <w:t xml:space="preserve">in deze </w:t>
      </w:r>
      <w:r w:rsidR="00B353A3" w:rsidRPr="00B2613F">
        <w:t xml:space="preserve">voor </w:t>
      </w:r>
      <w:r w:rsidR="00B353A3">
        <w:t>uw burgers kunt betekenen.</w:t>
      </w:r>
    </w:p>
    <w:p w14:paraId="71E9FC99" w14:textId="77777777" w:rsidR="00602763" w:rsidRDefault="00602763"/>
    <w:p w14:paraId="388C7032" w14:textId="77777777" w:rsidR="00B353A3" w:rsidRDefault="00B353A3" w:rsidP="0084649A">
      <w:r>
        <w:t xml:space="preserve">Dit webinar vindt plaats op </w:t>
      </w:r>
      <w:r>
        <w:rPr>
          <w:b/>
        </w:rPr>
        <w:t xml:space="preserve">maandag 25 mei 2020 </w:t>
      </w:r>
      <w:r>
        <w:t>en heeft het volgende programma:</w:t>
      </w:r>
    </w:p>
    <w:p w14:paraId="3E82864E" w14:textId="77777777" w:rsidR="00A25C62" w:rsidRDefault="00A25C62" w:rsidP="00A25C62">
      <w:pPr>
        <w:tabs>
          <w:tab w:val="left" w:pos="1701"/>
        </w:tabs>
        <w:ind w:left="1701" w:hanging="1417"/>
        <w:rPr>
          <w:i/>
        </w:rPr>
      </w:pPr>
    </w:p>
    <w:p w14:paraId="7EB8F651" w14:textId="1E5F0654" w:rsidR="00B353A3" w:rsidRPr="00427636" w:rsidRDefault="00B353A3" w:rsidP="00A25C62">
      <w:pPr>
        <w:tabs>
          <w:tab w:val="left" w:pos="1701"/>
        </w:tabs>
        <w:ind w:left="1701" w:hanging="1417"/>
        <w:rPr>
          <w:i/>
        </w:rPr>
      </w:pPr>
      <w:r w:rsidRPr="00427636">
        <w:rPr>
          <w:i/>
        </w:rPr>
        <w:t>20.00 uur</w:t>
      </w:r>
      <w:r w:rsidRPr="00427636">
        <w:rPr>
          <w:i/>
        </w:rPr>
        <w:tab/>
        <w:t xml:space="preserve">Opening </w:t>
      </w:r>
      <w:r w:rsidR="00427636" w:rsidRPr="00427636">
        <w:rPr>
          <w:i/>
        </w:rPr>
        <w:t>-</w:t>
      </w:r>
      <w:r w:rsidRPr="00427636">
        <w:rPr>
          <w:i/>
        </w:rPr>
        <w:t xml:space="preserve"> Sander van den Raadt, Fractievoorzitter Trots Haarlem</w:t>
      </w:r>
    </w:p>
    <w:p w14:paraId="18CE7E8F" w14:textId="23642D4D" w:rsidR="00B353A3" w:rsidRDefault="00B353A3" w:rsidP="00A25C62">
      <w:pPr>
        <w:tabs>
          <w:tab w:val="left" w:pos="1701"/>
        </w:tabs>
        <w:ind w:left="1701" w:hanging="1417"/>
        <w:rPr>
          <w:i/>
        </w:rPr>
      </w:pPr>
      <w:r w:rsidRPr="00427636">
        <w:rPr>
          <w:i/>
        </w:rPr>
        <w:t>20.</w:t>
      </w:r>
      <w:r w:rsidR="000A4049">
        <w:rPr>
          <w:i/>
        </w:rPr>
        <w:t>05</w:t>
      </w:r>
      <w:r w:rsidRPr="00427636">
        <w:rPr>
          <w:i/>
        </w:rPr>
        <w:t xml:space="preserve"> uur</w:t>
      </w:r>
      <w:r w:rsidRPr="00427636">
        <w:rPr>
          <w:i/>
        </w:rPr>
        <w:tab/>
      </w:r>
      <w:r w:rsidR="005245E6" w:rsidRPr="005245E6">
        <w:rPr>
          <w:i/>
        </w:rPr>
        <w:t>5G Wat is het en wat zijn de biologische effecten</w:t>
      </w:r>
      <w:r w:rsidR="00A25C62">
        <w:rPr>
          <w:i/>
        </w:rPr>
        <w:t xml:space="preserve"> </w:t>
      </w:r>
      <w:r w:rsidR="009D3927">
        <w:rPr>
          <w:i/>
        </w:rPr>
        <w:t>–</w:t>
      </w:r>
      <w:r w:rsidRPr="00427636">
        <w:rPr>
          <w:i/>
        </w:rPr>
        <w:t xml:space="preserve"> </w:t>
      </w:r>
      <w:r w:rsidR="00663B08">
        <w:rPr>
          <w:i/>
        </w:rPr>
        <w:t>D</w:t>
      </w:r>
      <w:r w:rsidR="00C1337D">
        <w:rPr>
          <w:i/>
        </w:rPr>
        <w:t xml:space="preserve">r. </w:t>
      </w:r>
      <w:r w:rsidRPr="00427636">
        <w:rPr>
          <w:i/>
        </w:rPr>
        <w:t xml:space="preserve">Hugo </w:t>
      </w:r>
      <w:r w:rsidR="00A25C62">
        <w:rPr>
          <w:i/>
        </w:rPr>
        <w:t>Schooneveld,</w:t>
      </w:r>
      <w:r w:rsidR="00A25C62">
        <w:rPr>
          <w:i/>
        </w:rPr>
        <w:br/>
      </w:r>
      <w:r w:rsidR="00C1337D">
        <w:rPr>
          <w:i/>
        </w:rPr>
        <w:t xml:space="preserve">(neuro)bioloog en adviseur van </w:t>
      </w:r>
      <w:r w:rsidR="00427636" w:rsidRPr="00427636">
        <w:rPr>
          <w:i/>
        </w:rPr>
        <w:t xml:space="preserve">Stichting </w:t>
      </w:r>
      <w:r w:rsidR="00C1337D">
        <w:rPr>
          <w:i/>
        </w:rPr>
        <w:t>EHS</w:t>
      </w:r>
      <w:r w:rsidR="003C1519">
        <w:rPr>
          <w:i/>
        </w:rPr>
        <w:t>*</w:t>
      </w:r>
    </w:p>
    <w:p w14:paraId="55F4EA6C" w14:textId="29D7145E" w:rsidR="00A25C62" w:rsidRDefault="000A4049" w:rsidP="00A25C62">
      <w:pPr>
        <w:tabs>
          <w:tab w:val="left" w:pos="1701"/>
        </w:tabs>
        <w:ind w:left="1701" w:hanging="1417"/>
        <w:rPr>
          <w:i/>
        </w:rPr>
      </w:pPr>
      <w:r w:rsidRPr="000A4049">
        <w:rPr>
          <w:i/>
        </w:rPr>
        <w:t>20.</w:t>
      </w:r>
      <w:r>
        <w:rPr>
          <w:i/>
        </w:rPr>
        <w:t>2</w:t>
      </w:r>
      <w:r w:rsidRPr="000A4049">
        <w:rPr>
          <w:i/>
        </w:rPr>
        <w:t>5 uur</w:t>
      </w:r>
      <w:r w:rsidRPr="000A4049">
        <w:rPr>
          <w:i/>
        </w:rPr>
        <w:tab/>
        <w:t>Hoe kijkt de wetenschap naar 5G?</w:t>
      </w:r>
      <w:r w:rsidR="00D853FA">
        <w:rPr>
          <w:i/>
        </w:rPr>
        <w:t xml:space="preserve"> </w:t>
      </w:r>
      <w:r w:rsidR="00A25C62">
        <w:rPr>
          <w:i/>
        </w:rPr>
        <w:t>–</w:t>
      </w:r>
      <w:r w:rsidR="00D853FA">
        <w:rPr>
          <w:i/>
        </w:rPr>
        <w:t xml:space="preserve"> Animatie</w:t>
      </w:r>
    </w:p>
    <w:p w14:paraId="44D9F49D" w14:textId="5DBAECDF" w:rsidR="00427636" w:rsidRDefault="00427636" w:rsidP="00A25C62">
      <w:pPr>
        <w:tabs>
          <w:tab w:val="left" w:pos="1701"/>
        </w:tabs>
        <w:ind w:left="1701" w:hanging="1417"/>
        <w:rPr>
          <w:i/>
        </w:rPr>
      </w:pPr>
      <w:r w:rsidRPr="00427636">
        <w:rPr>
          <w:i/>
        </w:rPr>
        <w:t>20.35 uur</w:t>
      </w:r>
      <w:r w:rsidRPr="00427636">
        <w:rPr>
          <w:i/>
        </w:rPr>
        <w:tab/>
        <w:t xml:space="preserve">Gezondheidseffecten van 5G </w:t>
      </w:r>
      <w:r w:rsidR="009D3927">
        <w:rPr>
          <w:i/>
        </w:rPr>
        <w:t>–</w:t>
      </w:r>
      <w:r w:rsidRPr="00427636">
        <w:rPr>
          <w:i/>
        </w:rPr>
        <w:t xml:space="preserve"> Rob Verboog</w:t>
      </w:r>
      <w:r>
        <w:rPr>
          <w:i/>
        </w:rPr>
        <w:t>,</w:t>
      </w:r>
      <w:r w:rsidR="00A25C62">
        <w:rPr>
          <w:i/>
        </w:rPr>
        <w:t xml:space="preserve"> </w:t>
      </w:r>
      <w:r w:rsidR="00D853FA">
        <w:rPr>
          <w:i/>
        </w:rPr>
        <w:t>Voorzitter</w:t>
      </w:r>
      <w:r w:rsidR="002F55A5">
        <w:rPr>
          <w:i/>
        </w:rPr>
        <w:t xml:space="preserve"> </w:t>
      </w:r>
      <w:r w:rsidR="00D853FA">
        <w:rPr>
          <w:i/>
        </w:rPr>
        <w:t>CPLD</w:t>
      </w:r>
      <w:r w:rsidR="00D83C9B">
        <w:rPr>
          <w:i/>
        </w:rPr>
        <w:t xml:space="preserve"> vereniging</w:t>
      </w:r>
      <w:r w:rsidR="003C1519">
        <w:rPr>
          <w:i/>
        </w:rPr>
        <w:t>*</w:t>
      </w:r>
    </w:p>
    <w:p w14:paraId="7889FB81" w14:textId="77777777" w:rsidR="00427636" w:rsidRDefault="00427636" w:rsidP="00A25C62">
      <w:pPr>
        <w:tabs>
          <w:tab w:val="left" w:pos="1701"/>
        </w:tabs>
        <w:ind w:left="1701" w:hanging="1417"/>
        <w:rPr>
          <w:i/>
        </w:rPr>
      </w:pPr>
      <w:r>
        <w:rPr>
          <w:i/>
        </w:rPr>
        <w:t>20.55 uur</w:t>
      </w:r>
      <w:r>
        <w:rPr>
          <w:i/>
        </w:rPr>
        <w:tab/>
        <w:t>Speelruimte van de gemeente – Sander van den Raadt</w:t>
      </w:r>
      <w:r w:rsidR="00663B08">
        <w:rPr>
          <w:i/>
        </w:rPr>
        <w:t xml:space="preserve"> </w:t>
      </w:r>
    </w:p>
    <w:p w14:paraId="60828736" w14:textId="1ABE6176" w:rsidR="00427636" w:rsidRDefault="00427636" w:rsidP="00A25C62">
      <w:pPr>
        <w:tabs>
          <w:tab w:val="left" w:pos="1701"/>
        </w:tabs>
        <w:ind w:left="1701" w:hanging="1417"/>
        <w:rPr>
          <w:i/>
        </w:rPr>
      </w:pPr>
      <w:r>
        <w:rPr>
          <w:i/>
        </w:rPr>
        <w:t>21.05 uur</w:t>
      </w:r>
      <w:r>
        <w:rPr>
          <w:i/>
        </w:rPr>
        <w:tab/>
      </w:r>
      <w:r w:rsidR="00C1337D">
        <w:rPr>
          <w:i/>
        </w:rPr>
        <w:t>Discussie en vragen</w:t>
      </w:r>
    </w:p>
    <w:p w14:paraId="14ADB2AD" w14:textId="7B1B24C4" w:rsidR="004A0727" w:rsidRDefault="004A0727" w:rsidP="00A25C62">
      <w:pPr>
        <w:tabs>
          <w:tab w:val="left" w:pos="1701"/>
        </w:tabs>
        <w:ind w:left="1701" w:hanging="1417"/>
        <w:rPr>
          <w:i/>
        </w:rPr>
      </w:pPr>
      <w:r>
        <w:rPr>
          <w:i/>
        </w:rPr>
        <w:t>2</w:t>
      </w:r>
      <w:r w:rsidR="00276617">
        <w:rPr>
          <w:i/>
        </w:rPr>
        <w:t>1</w:t>
      </w:r>
      <w:r>
        <w:rPr>
          <w:i/>
        </w:rPr>
        <w:t>:30 uur           Einde</w:t>
      </w:r>
    </w:p>
    <w:p w14:paraId="4C500378" w14:textId="77777777" w:rsidR="009418D9" w:rsidRDefault="009418D9" w:rsidP="004A0727">
      <w:pPr>
        <w:tabs>
          <w:tab w:val="left" w:pos="1701"/>
        </w:tabs>
        <w:rPr>
          <w:i/>
        </w:rPr>
      </w:pPr>
    </w:p>
    <w:p w14:paraId="0A8A0C7F" w14:textId="49147553" w:rsidR="00427636" w:rsidRPr="00A25C62" w:rsidRDefault="005245E6" w:rsidP="00A25C62">
      <w:pPr>
        <w:ind w:left="284"/>
        <w:rPr>
          <w:i/>
        </w:rPr>
      </w:pPr>
      <w:r>
        <w:rPr>
          <w:i/>
        </w:rPr>
        <w:t>*</w:t>
      </w:r>
      <w:r w:rsidR="009418D9" w:rsidRPr="00A25C62">
        <w:rPr>
          <w:i/>
        </w:rPr>
        <w:t xml:space="preserve">Stichting EHS en </w:t>
      </w:r>
      <w:r w:rsidR="00CF53F8">
        <w:rPr>
          <w:i/>
        </w:rPr>
        <w:t>de</w:t>
      </w:r>
      <w:r w:rsidR="002F55A5">
        <w:rPr>
          <w:i/>
        </w:rPr>
        <w:t xml:space="preserve"> </w:t>
      </w:r>
      <w:r w:rsidR="00B56353">
        <w:rPr>
          <w:i/>
        </w:rPr>
        <w:t>l</w:t>
      </w:r>
      <w:r w:rsidR="00504462">
        <w:rPr>
          <w:i/>
        </w:rPr>
        <w:t>andelijke erkende</w:t>
      </w:r>
      <w:r w:rsidR="00CF53F8">
        <w:rPr>
          <w:i/>
        </w:rPr>
        <w:t xml:space="preserve"> CPLD</w:t>
      </w:r>
      <w:r w:rsidR="007F5B07">
        <w:rPr>
          <w:i/>
        </w:rPr>
        <w:t xml:space="preserve"> patiënten</w:t>
      </w:r>
      <w:r w:rsidR="00B56353">
        <w:rPr>
          <w:i/>
        </w:rPr>
        <w:t xml:space="preserve"> vereniging</w:t>
      </w:r>
      <w:r w:rsidR="00F65DD4">
        <w:rPr>
          <w:i/>
        </w:rPr>
        <w:t xml:space="preserve"> </w:t>
      </w:r>
      <w:r w:rsidR="00CF53F8">
        <w:rPr>
          <w:i/>
        </w:rPr>
        <w:t xml:space="preserve">zijn belangenorganisaties voor elektrogevoeligen. Ze vallen onder de </w:t>
      </w:r>
      <w:r w:rsidR="00473141">
        <w:rPr>
          <w:i/>
        </w:rPr>
        <w:t>k</w:t>
      </w:r>
      <w:r w:rsidR="00CF53F8">
        <w:rPr>
          <w:i/>
        </w:rPr>
        <w:t>oepel v</w:t>
      </w:r>
      <w:r w:rsidR="00B56353">
        <w:rPr>
          <w:i/>
        </w:rPr>
        <w:t>an</w:t>
      </w:r>
      <w:r w:rsidR="00CF53F8">
        <w:rPr>
          <w:i/>
        </w:rPr>
        <w:t xml:space="preserve"> stralingsbewuste organisaties </w:t>
      </w:r>
      <w:r w:rsidR="00B56353">
        <w:rPr>
          <w:i/>
        </w:rPr>
        <w:t>E</w:t>
      </w:r>
      <w:r w:rsidR="00CF53F8">
        <w:rPr>
          <w:i/>
        </w:rPr>
        <w:t xml:space="preserve">erlijk over Straling en maken beide deel uit van </w:t>
      </w:r>
      <w:r w:rsidR="00D83C9B">
        <w:rPr>
          <w:i/>
        </w:rPr>
        <w:t xml:space="preserve"> </w:t>
      </w:r>
      <w:r w:rsidR="009418D9" w:rsidRPr="00A25C62">
        <w:rPr>
          <w:i/>
        </w:rPr>
        <w:t>de klankbordgroep van het Kennisplatform EM</w:t>
      </w:r>
      <w:r w:rsidR="002F55A5">
        <w:rPr>
          <w:i/>
        </w:rPr>
        <w:t>V</w:t>
      </w:r>
      <w:r w:rsidR="00B01003">
        <w:rPr>
          <w:i/>
        </w:rPr>
        <w:t xml:space="preserve"> (gelieerd aan de Gezondheidsraad)</w:t>
      </w:r>
      <w:r w:rsidR="007F5B07">
        <w:rPr>
          <w:i/>
        </w:rPr>
        <w:t>.</w:t>
      </w:r>
      <w:r w:rsidR="00B01003">
        <w:rPr>
          <w:i/>
        </w:rPr>
        <w:t xml:space="preserve"> </w:t>
      </w:r>
      <w:r w:rsidR="00427636" w:rsidRPr="00A25C62">
        <w:rPr>
          <w:i/>
        </w:rPr>
        <w:tab/>
      </w:r>
    </w:p>
    <w:p w14:paraId="6D0E0A7F" w14:textId="056B000C" w:rsidR="00B353A3" w:rsidRPr="00B353A3" w:rsidRDefault="005245E6" w:rsidP="0084649A">
      <w:pPr>
        <w:rPr>
          <w:b/>
        </w:rPr>
      </w:pPr>
      <w:r>
        <w:rPr>
          <w:i/>
        </w:rPr>
        <w:t xml:space="preserve">   </w:t>
      </w:r>
      <w:r w:rsidR="003C1519">
        <w:rPr>
          <w:i/>
        </w:rPr>
        <w:t xml:space="preserve">  </w:t>
      </w:r>
    </w:p>
    <w:p w14:paraId="4EB5AA57" w14:textId="77777777" w:rsidR="0084649A" w:rsidRDefault="00427636" w:rsidP="0084649A">
      <w:r>
        <w:t>Dit webinar blijft</w:t>
      </w:r>
      <w:r w:rsidR="00845399">
        <w:t xml:space="preserve"> ver van complottheorieën. Ze zijn niet nodig om de sit</w:t>
      </w:r>
      <w:r w:rsidR="00B85795">
        <w:t>uatie te begrijpen en een goed beeld te krijgen</w:t>
      </w:r>
      <w:r w:rsidR="00845399">
        <w:t xml:space="preserve"> van de risico’s. Ook verbanden die speculatief zijn en waar nog </w:t>
      </w:r>
      <w:r w:rsidR="00CA2EA3">
        <w:t>onvoldoende</w:t>
      </w:r>
      <w:r w:rsidR="00845399">
        <w:t xml:space="preserve"> wetenschappelijke onderbouwing voor is, </w:t>
      </w:r>
      <w:r w:rsidR="00F318C2">
        <w:t xml:space="preserve">worden </w:t>
      </w:r>
      <w:r w:rsidR="00663B08" w:rsidRPr="00513A90">
        <w:t>buiten beschouwing gelaten</w:t>
      </w:r>
      <w:r w:rsidR="00845399" w:rsidRPr="00513A90">
        <w:t>.</w:t>
      </w:r>
      <w:r w:rsidRPr="00513A90">
        <w:t xml:space="preserve"> </w:t>
      </w:r>
      <w:r w:rsidR="00043A49">
        <w:t xml:space="preserve">Er is uiteraard </w:t>
      </w:r>
      <w:r w:rsidR="00B85795">
        <w:t xml:space="preserve">gelegenheid tot het stellen van vragen. </w:t>
      </w:r>
    </w:p>
    <w:p w14:paraId="2A549D5B" w14:textId="77777777" w:rsidR="00845399" w:rsidRDefault="00845399" w:rsidP="0084649A"/>
    <w:p w14:paraId="0B25660F" w14:textId="77777777" w:rsidR="00845399" w:rsidRDefault="00845399" w:rsidP="0084649A">
      <w:r>
        <w:t xml:space="preserve">U bent van harte uitgenodigd </w:t>
      </w:r>
      <w:r w:rsidR="00B353A3">
        <w:t>om deel te nemen</w:t>
      </w:r>
      <w:r>
        <w:t xml:space="preserve">. Wilt u mij laten weten of u hier belangstelling voor </w:t>
      </w:r>
      <w:r w:rsidR="00663B08" w:rsidRPr="00B2613F">
        <w:t>heeft</w:t>
      </w:r>
      <w:r w:rsidRPr="00B2613F">
        <w:t xml:space="preserve"> en zo </w:t>
      </w:r>
      <w:r>
        <w:t>ja, op welk mailadres u de uitnodiging</w:t>
      </w:r>
      <w:r w:rsidR="005555A4">
        <w:t xml:space="preserve"> </w:t>
      </w:r>
      <w:r>
        <w:t>wilt ontvangen?</w:t>
      </w:r>
      <w:r w:rsidR="00E53466">
        <w:t xml:space="preserve"> </w:t>
      </w:r>
    </w:p>
    <w:p w14:paraId="34C8F131" w14:textId="77777777" w:rsidR="009F0A4E" w:rsidRDefault="009F0A4E" w:rsidP="0084649A"/>
    <w:p w14:paraId="0721285D" w14:textId="6DC29F23" w:rsidR="004A0727" w:rsidRDefault="004077BF" w:rsidP="004077BF">
      <w:r>
        <w:t xml:space="preserve">Ik zou het op prijs stellen als ik uw belangstelling uiterlijk </w:t>
      </w:r>
      <w:r w:rsidR="00B353A3">
        <w:rPr>
          <w:b/>
        </w:rPr>
        <w:t>18 mei</w:t>
      </w:r>
      <w:r w:rsidR="00B2613F">
        <w:t xml:space="preserve"> mag vernemen </w:t>
      </w:r>
      <w:r w:rsidR="00B2613F" w:rsidRPr="005555A4">
        <w:t>via mailad</w:t>
      </w:r>
      <w:r w:rsidR="004A0727">
        <w:t>res</w:t>
      </w:r>
      <w:r w:rsidR="009D3927">
        <w:t xml:space="preserve"> </w:t>
      </w:r>
      <w:hyperlink r:id="rId5" w:history="1">
        <w:r w:rsidR="004A0727" w:rsidRPr="00506766">
          <w:rPr>
            <w:rStyle w:val="Hyperlink"/>
          </w:rPr>
          <w:t>5gwebinar@letstalkabouttech.nl</w:t>
        </w:r>
      </w:hyperlink>
      <w:r w:rsidR="009D3927">
        <w:t>.</w:t>
      </w:r>
    </w:p>
    <w:p w14:paraId="1BD9B0EE" w14:textId="40408AFF" w:rsidR="004077BF" w:rsidRDefault="002F55A5" w:rsidP="004077BF">
      <w:r>
        <w:rPr>
          <w:color w:val="FF0000"/>
        </w:rPr>
        <w:t xml:space="preserve">  </w:t>
      </w:r>
    </w:p>
    <w:p w14:paraId="11909DA7" w14:textId="77777777" w:rsidR="00845399" w:rsidRDefault="00845399" w:rsidP="0084649A">
      <w:r>
        <w:t>Met vriendelijke groet,</w:t>
      </w:r>
    </w:p>
    <w:p w14:paraId="73FCBFB2" w14:textId="77777777" w:rsidR="00845399" w:rsidRDefault="00845399" w:rsidP="0084649A"/>
    <w:p w14:paraId="51982686" w14:textId="77777777" w:rsidR="009D3927" w:rsidRDefault="009D3927" w:rsidP="0084649A"/>
    <w:p w14:paraId="550AD17F" w14:textId="6AFD4999" w:rsidR="009D3927" w:rsidRDefault="009D3927" w:rsidP="0084649A">
      <w:r>
        <w:t>…..</w:t>
      </w:r>
    </w:p>
    <w:sectPr w:rsidR="009D3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E03CC"/>
    <w:multiLevelType w:val="multilevel"/>
    <w:tmpl w:val="C65A145A"/>
    <w:lvl w:ilvl="0">
      <w:start w:val="2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47751279"/>
    <w:multiLevelType w:val="hybridMultilevel"/>
    <w:tmpl w:val="60AE4F5E"/>
    <w:lvl w:ilvl="0" w:tplc="BEC89BFA">
      <w:start w:val="2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0215EE"/>
    <w:multiLevelType w:val="hybridMultilevel"/>
    <w:tmpl w:val="25326F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9A"/>
    <w:rsid w:val="00043A49"/>
    <w:rsid w:val="00096435"/>
    <w:rsid w:val="000A4049"/>
    <w:rsid w:val="000C680A"/>
    <w:rsid w:val="000E4D5A"/>
    <w:rsid w:val="00143306"/>
    <w:rsid w:val="00276617"/>
    <w:rsid w:val="00291022"/>
    <w:rsid w:val="00293AEA"/>
    <w:rsid w:val="002F55A5"/>
    <w:rsid w:val="0036336F"/>
    <w:rsid w:val="003641CE"/>
    <w:rsid w:val="003C1519"/>
    <w:rsid w:val="004077BF"/>
    <w:rsid w:val="00427636"/>
    <w:rsid w:val="00473141"/>
    <w:rsid w:val="004A0727"/>
    <w:rsid w:val="00504462"/>
    <w:rsid w:val="00513A90"/>
    <w:rsid w:val="005245E6"/>
    <w:rsid w:val="005555A4"/>
    <w:rsid w:val="0059495F"/>
    <w:rsid w:val="00602763"/>
    <w:rsid w:val="00641AF0"/>
    <w:rsid w:val="00663B08"/>
    <w:rsid w:val="00712C2E"/>
    <w:rsid w:val="00746C08"/>
    <w:rsid w:val="00755650"/>
    <w:rsid w:val="007F5721"/>
    <w:rsid w:val="007F5B07"/>
    <w:rsid w:val="00845399"/>
    <w:rsid w:val="0084649A"/>
    <w:rsid w:val="008660B0"/>
    <w:rsid w:val="00877F66"/>
    <w:rsid w:val="008A14C0"/>
    <w:rsid w:val="009104F9"/>
    <w:rsid w:val="0093128A"/>
    <w:rsid w:val="00937615"/>
    <w:rsid w:val="009418D9"/>
    <w:rsid w:val="00997245"/>
    <w:rsid w:val="009D3927"/>
    <w:rsid w:val="009E2A6E"/>
    <w:rsid w:val="009F0A4E"/>
    <w:rsid w:val="009F4926"/>
    <w:rsid w:val="00A046F4"/>
    <w:rsid w:val="00A25C62"/>
    <w:rsid w:val="00AA2B72"/>
    <w:rsid w:val="00B01003"/>
    <w:rsid w:val="00B1529B"/>
    <w:rsid w:val="00B2613F"/>
    <w:rsid w:val="00B353A3"/>
    <w:rsid w:val="00B56353"/>
    <w:rsid w:val="00B85795"/>
    <w:rsid w:val="00C1337D"/>
    <w:rsid w:val="00C62847"/>
    <w:rsid w:val="00CA2EA3"/>
    <w:rsid w:val="00CD3C07"/>
    <w:rsid w:val="00CF53F8"/>
    <w:rsid w:val="00D37C75"/>
    <w:rsid w:val="00D83C9B"/>
    <w:rsid w:val="00D853FA"/>
    <w:rsid w:val="00E24269"/>
    <w:rsid w:val="00E353EC"/>
    <w:rsid w:val="00E53466"/>
    <w:rsid w:val="00F318C2"/>
    <w:rsid w:val="00F3785D"/>
    <w:rsid w:val="00F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75BB"/>
  <w15:chartTrackingRefBased/>
  <w15:docId w15:val="{19E09008-F5E5-46EE-B2E6-25084CB5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autoRedefine/>
    <w:uiPriority w:val="99"/>
    <w:semiHidden/>
    <w:unhideWhenUsed/>
    <w:qFormat/>
    <w:rsid w:val="00641AF0"/>
    <w:pPr>
      <w:spacing w:line="240" w:lineRule="auto"/>
    </w:pPr>
    <w:rPr>
      <w:color w:val="44546A" w:themeColor="text2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1AF0"/>
    <w:rPr>
      <w:color w:val="44546A" w:themeColor="text2"/>
      <w:sz w:val="20"/>
      <w:szCs w:val="20"/>
    </w:rPr>
  </w:style>
  <w:style w:type="paragraph" w:styleId="Lijstalinea">
    <w:name w:val="List Paragraph"/>
    <w:basedOn w:val="Standaard"/>
    <w:uiPriority w:val="34"/>
    <w:qFormat/>
    <w:rsid w:val="0084649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F0A4E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353E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53E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353E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53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53E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53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3EC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997245"/>
    <w:pPr>
      <w:spacing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1529B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2F55A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A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gwebinar@letstalkabouttech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Damen</dc:creator>
  <cp:keywords/>
  <dc:description/>
  <cp:lastModifiedBy>Silvia Belgraver</cp:lastModifiedBy>
  <cp:revision>2</cp:revision>
  <dcterms:created xsi:type="dcterms:W3CDTF">2020-05-07T07:07:00Z</dcterms:created>
  <dcterms:modified xsi:type="dcterms:W3CDTF">2020-05-07T07:07:00Z</dcterms:modified>
</cp:coreProperties>
</file>